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4A0FA" w14:textId="3C49455C" w:rsidR="00B5389F" w:rsidRDefault="00B10E46" w:rsidP="00B10E46">
      <w:pPr>
        <w:jc w:val="center"/>
        <w:rPr>
          <w:rFonts w:ascii="Century" w:hAnsi="Century"/>
        </w:rPr>
      </w:pPr>
      <w:r w:rsidRPr="00B10E46">
        <w:rPr>
          <w:rFonts w:ascii="Century" w:hAnsi="Century"/>
        </w:rPr>
        <w:t xml:space="preserve">Vedtekter for </w:t>
      </w:r>
      <w:proofErr w:type="spellStart"/>
      <w:r w:rsidRPr="00B10E46">
        <w:rPr>
          <w:rFonts w:ascii="Century" w:hAnsi="Century"/>
        </w:rPr>
        <w:t>Bambini</w:t>
      </w:r>
      <w:proofErr w:type="spellEnd"/>
      <w:r w:rsidRPr="00B10E46">
        <w:rPr>
          <w:rFonts w:ascii="Century" w:hAnsi="Century"/>
        </w:rPr>
        <w:t xml:space="preserve"> Montessoribarnehage AS</w:t>
      </w:r>
    </w:p>
    <w:p w14:paraId="3B4AECC7" w14:textId="77777777" w:rsidR="00B10E46" w:rsidRDefault="00B10E46" w:rsidP="00B10E46">
      <w:pPr>
        <w:jc w:val="center"/>
        <w:rPr>
          <w:rFonts w:ascii="Century" w:hAnsi="Century"/>
        </w:rPr>
      </w:pPr>
    </w:p>
    <w:p w14:paraId="3DD6D84E" w14:textId="4764B6A9" w:rsidR="00B10E46" w:rsidRDefault="0035307E" w:rsidP="0035307E">
      <w:pPr>
        <w:pStyle w:val="Listeavsnitt"/>
        <w:numPr>
          <w:ilvl w:val="0"/>
          <w:numId w:val="1"/>
        </w:numPr>
        <w:rPr>
          <w:rFonts w:ascii="Century" w:hAnsi="Century"/>
        </w:rPr>
      </w:pPr>
      <w:r>
        <w:rPr>
          <w:rFonts w:ascii="Century" w:hAnsi="Century"/>
        </w:rPr>
        <w:t>Eier</w:t>
      </w:r>
    </w:p>
    <w:p w14:paraId="55AB679D" w14:textId="4101986D" w:rsidR="0035307E" w:rsidRDefault="0035307E" w:rsidP="0035307E">
      <w:pPr>
        <w:pStyle w:val="Listeavsnitt"/>
        <w:rPr>
          <w:rFonts w:ascii="Century" w:hAnsi="Century"/>
        </w:rPr>
      </w:pPr>
      <w:r>
        <w:rPr>
          <w:rFonts w:ascii="Century" w:hAnsi="Century"/>
        </w:rPr>
        <w:t xml:space="preserve">Barnehagen er en privat barnehage som eies av </w:t>
      </w:r>
      <w:proofErr w:type="spellStart"/>
      <w:r>
        <w:rPr>
          <w:rFonts w:ascii="Century" w:hAnsi="Century"/>
        </w:rPr>
        <w:t>Bambini</w:t>
      </w:r>
      <w:proofErr w:type="spellEnd"/>
      <w:r>
        <w:rPr>
          <w:rFonts w:ascii="Century" w:hAnsi="Century"/>
        </w:rPr>
        <w:t xml:space="preserve"> Montessoribarnehage AS, hvor Eva Bækkel er hovedaksjonær. Barnehagen er godkjent av Hamar kommune.</w:t>
      </w:r>
    </w:p>
    <w:p w14:paraId="30ED35B5" w14:textId="18400D78" w:rsidR="0035307E" w:rsidRDefault="0035307E" w:rsidP="0035307E">
      <w:pPr>
        <w:pStyle w:val="Listeavsnitt"/>
        <w:numPr>
          <w:ilvl w:val="0"/>
          <w:numId w:val="1"/>
        </w:numPr>
        <w:rPr>
          <w:rFonts w:ascii="Century" w:hAnsi="Century"/>
        </w:rPr>
      </w:pPr>
      <w:r>
        <w:rPr>
          <w:rFonts w:ascii="Century" w:hAnsi="Century"/>
        </w:rPr>
        <w:t>Drift og mål</w:t>
      </w:r>
    </w:p>
    <w:p w14:paraId="0E8778DF" w14:textId="5A1B7AD1" w:rsidR="0035307E" w:rsidRDefault="0035307E" w:rsidP="0035307E">
      <w:pPr>
        <w:pStyle w:val="Listeavsnitt"/>
        <w:rPr>
          <w:rFonts w:ascii="Century" w:hAnsi="Century"/>
        </w:rPr>
      </w:pPr>
      <w:r>
        <w:rPr>
          <w:rFonts w:ascii="Century" w:hAnsi="Century"/>
        </w:rPr>
        <w:t xml:space="preserve">Barnehagen har et ideelt (ikke økonomisk) formål. Barnehagen drives i samsvar med Lov om Barnehager, Nasjonal rammeplan og Fagplan for Montessoribarnehager. Vedtekter og strategiplan legger grunnlaget for drift, samt vedtak og planer som gjelder for barnehagen. </w:t>
      </w:r>
      <w:proofErr w:type="spellStart"/>
      <w:r>
        <w:rPr>
          <w:rFonts w:ascii="Century" w:hAnsi="Century"/>
        </w:rPr>
        <w:t>Bambini</w:t>
      </w:r>
      <w:proofErr w:type="spellEnd"/>
      <w:r>
        <w:rPr>
          <w:rFonts w:ascii="Century" w:hAnsi="Century"/>
        </w:rPr>
        <w:t xml:space="preserve"> Montessoribarnehage skal drives i samsvar med montessoripedagogikken, formidle og utvikle et barnehagetilbud av høy pedagogisk standard basert på Maria Montessoris læringsprinsipper.</w:t>
      </w:r>
    </w:p>
    <w:p w14:paraId="18592D13" w14:textId="251D3C60" w:rsidR="0035307E" w:rsidRDefault="0035307E" w:rsidP="0035307E">
      <w:pPr>
        <w:pStyle w:val="Listeavsnitt"/>
        <w:numPr>
          <w:ilvl w:val="0"/>
          <w:numId w:val="1"/>
        </w:numPr>
        <w:rPr>
          <w:rFonts w:ascii="Century" w:hAnsi="Century"/>
        </w:rPr>
      </w:pPr>
      <w:r>
        <w:rPr>
          <w:rFonts w:ascii="Century" w:hAnsi="Century"/>
        </w:rPr>
        <w:t>Foreldreråd og samarbeidsutvalg</w:t>
      </w:r>
    </w:p>
    <w:p w14:paraId="2C69DCBA" w14:textId="13099C47" w:rsidR="00154F4B" w:rsidRDefault="0035307E" w:rsidP="00154F4B">
      <w:pPr>
        <w:pStyle w:val="Listeavsnitt"/>
        <w:rPr>
          <w:rFonts w:ascii="Century" w:hAnsi="Century"/>
        </w:rPr>
      </w:pPr>
      <w:r>
        <w:rPr>
          <w:rFonts w:ascii="Century" w:hAnsi="Century"/>
        </w:rPr>
        <w:t xml:space="preserve">For å sikre samarbeid mellom barnas hjem og barnehagen, har barnehagen et foreldreråd, hvor alle foreldre er representert, samt SU (Samarbeidsutvalg), hvor etter gjeldende forskrifter § 14,15 og 16 i Lov om Barnehager. I SU er det </w:t>
      </w:r>
      <w:r w:rsidR="00154F4B">
        <w:rPr>
          <w:rFonts w:ascii="Century" w:hAnsi="Century"/>
        </w:rPr>
        <w:t>det en foreldre representert fra hver avdeling, en representant fra ansatte, daglig leder og eier (eier deltar ved behov).</w:t>
      </w:r>
    </w:p>
    <w:p w14:paraId="59B18E89" w14:textId="739F3388" w:rsidR="00154F4B" w:rsidRDefault="00154F4B" w:rsidP="00154F4B">
      <w:pPr>
        <w:pStyle w:val="Listeavsnitt"/>
        <w:numPr>
          <w:ilvl w:val="0"/>
          <w:numId w:val="1"/>
        </w:numPr>
        <w:rPr>
          <w:rFonts w:ascii="Century" w:hAnsi="Century"/>
        </w:rPr>
      </w:pPr>
      <w:r>
        <w:rPr>
          <w:rFonts w:ascii="Century" w:hAnsi="Century"/>
        </w:rPr>
        <w:t>Opptak</w:t>
      </w:r>
    </w:p>
    <w:p w14:paraId="44D28290" w14:textId="653E14A3" w:rsidR="00154F4B" w:rsidRDefault="00154F4B" w:rsidP="00154F4B">
      <w:pPr>
        <w:pStyle w:val="Listeavsnitt"/>
        <w:rPr>
          <w:rFonts w:ascii="Century" w:hAnsi="Century"/>
        </w:rPr>
      </w:pPr>
      <w:r>
        <w:rPr>
          <w:rFonts w:ascii="Century" w:hAnsi="Century"/>
        </w:rPr>
        <w:t xml:space="preserve">Felles opptak gjennom Hamar Kommune sin digitale søkeportal. </w:t>
      </w:r>
      <w:proofErr w:type="spellStart"/>
      <w:r>
        <w:rPr>
          <w:rFonts w:ascii="Century" w:hAnsi="Century"/>
        </w:rPr>
        <w:t>Bambini</w:t>
      </w:r>
      <w:proofErr w:type="spellEnd"/>
      <w:r>
        <w:rPr>
          <w:rFonts w:ascii="Century" w:hAnsi="Century"/>
        </w:rPr>
        <w:t xml:space="preserve"> Montessoribarnehage blir med i internt opptak som daglig leder innstiller. Barn som blir tatt opp i barnehagen, får fast plass frem til skolepliktig alder. Søknadsfrist for hovedopptak er 1 mars. Etter denne dato tildeles plass til barn med barnehagerett og etter prioritering, ved ledig plass. </w:t>
      </w:r>
    </w:p>
    <w:p w14:paraId="43B8AF4D" w14:textId="4831A0E9" w:rsidR="00154F4B" w:rsidRDefault="00154F4B" w:rsidP="00154F4B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Prioritet ved opptak:</w:t>
      </w:r>
    </w:p>
    <w:p w14:paraId="437A684C" w14:textId="0D5D4637" w:rsidR="00154F4B" w:rsidRDefault="00154F4B" w:rsidP="00154F4B">
      <w:pPr>
        <w:pStyle w:val="Listeavsnitt"/>
        <w:numPr>
          <w:ilvl w:val="0"/>
          <w:numId w:val="2"/>
        </w:numPr>
        <w:rPr>
          <w:rFonts w:ascii="Century" w:hAnsi="Century"/>
        </w:rPr>
      </w:pPr>
      <w:r>
        <w:rPr>
          <w:rFonts w:ascii="Century" w:hAnsi="Century"/>
        </w:rPr>
        <w:t>Barn av ansatte</w:t>
      </w:r>
    </w:p>
    <w:p w14:paraId="20E5CEA3" w14:textId="0C5A05D2" w:rsidR="00154F4B" w:rsidRDefault="00154F4B" w:rsidP="00154F4B">
      <w:pPr>
        <w:pStyle w:val="Listeavsnitt"/>
        <w:numPr>
          <w:ilvl w:val="0"/>
          <w:numId w:val="2"/>
        </w:numPr>
        <w:rPr>
          <w:rFonts w:ascii="Century" w:hAnsi="Century"/>
        </w:rPr>
      </w:pPr>
      <w:r>
        <w:rPr>
          <w:rFonts w:ascii="Century" w:hAnsi="Century"/>
        </w:rPr>
        <w:t>Søsken til barn i barnehagen</w:t>
      </w:r>
    </w:p>
    <w:p w14:paraId="6ED3BBE5" w14:textId="1FB6EE53" w:rsidR="00154F4B" w:rsidRDefault="00154F4B" w:rsidP="00154F4B">
      <w:pPr>
        <w:pStyle w:val="Listeavsnitt"/>
        <w:numPr>
          <w:ilvl w:val="0"/>
          <w:numId w:val="2"/>
        </w:numPr>
        <w:rPr>
          <w:rFonts w:ascii="Century" w:hAnsi="Century"/>
        </w:rPr>
      </w:pPr>
      <w:r>
        <w:rPr>
          <w:rFonts w:ascii="Century" w:hAnsi="Century"/>
        </w:rPr>
        <w:t>Barn som flytter fra andre montessorienheter</w:t>
      </w:r>
    </w:p>
    <w:p w14:paraId="36E90EFA" w14:textId="480F8EBE" w:rsidR="00154F4B" w:rsidRDefault="00154F4B" w:rsidP="00154F4B">
      <w:pPr>
        <w:pStyle w:val="Listeavsnitt"/>
        <w:numPr>
          <w:ilvl w:val="0"/>
          <w:numId w:val="2"/>
        </w:numPr>
        <w:rPr>
          <w:rFonts w:ascii="Century" w:hAnsi="Century"/>
        </w:rPr>
      </w:pPr>
      <w:r>
        <w:rPr>
          <w:rFonts w:ascii="Century" w:hAnsi="Century"/>
        </w:rPr>
        <w:t xml:space="preserve">Søsken til barn på Hamar </w:t>
      </w:r>
      <w:proofErr w:type="spellStart"/>
      <w:r>
        <w:rPr>
          <w:rFonts w:ascii="Century" w:hAnsi="Century"/>
        </w:rPr>
        <w:t>Montesoriskole</w:t>
      </w:r>
      <w:proofErr w:type="spellEnd"/>
    </w:p>
    <w:p w14:paraId="1E9FA9FE" w14:textId="3CE1B82F" w:rsidR="00154F4B" w:rsidRDefault="00154F4B" w:rsidP="00154F4B">
      <w:pPr>
        <w:pStyle w:val="Listeavsnitt"/>
        <w:numPr>
          <w:ilvl w:val="0"/>
          <w:numId w:val="2"/>
        </w:numPr>
        <w:rPr>
          <w:rFonts w:ascii="Century" w:hAnsi="Century"/>
        </w:rPr>
      </w:pPr>
      <w:r>
        <w:rPr>
          <w:rFonts w:ascii="Century" w:hAnsi="Century"/>
        </w:rPr>
        <w:t>Barn med funksjonsnedsettelser</w:t>
      </w:r>
    </w:p>
    <w:p w14:paraId="2010E625" w14:textId="28A0E355" w:rsidR="00154F4B" w:rsidRDefault="00154F4B" w:rsidP="00154F4B">
      <w:pPr>
        <w:rPr>
          <w:rFonts w:ascii="Century" w:hAnsi="Century"/>
        </w:rPr>
      </w:pPr>
      <w:r>
        <w:rPr>
          <w:rFonts w:ascii="Century" w:hAnsi="Century"/>
        </w:rPr>
        <w:t xml:space="preserve">De eldste barna i hver gruppe tildeles først. Alle som </w:t>
      </w:r>
      <w:proofErr w:type="gramStart"/>
      <w:r>
        <w:rPr>
          <w:rFonts w:ascii="Century" w:hAnsi="Century"/>
        </w:rPr>
        <w:t>ønsker</w:t>
      </w:r>
      <w:proofErr w:type="gramEnd"/>
      <w:r>
        <w:rPr>
          <w:rFonts w:ascii="Century" w:hAnsi="Century"/>
        </w:rPr>
        <w:t xml:space="preserve"> har mulighet til å stå på venteliste.</w:t>
      </w:r>
    </w:p>
    <w:p w14:paraId="4A480186" w14:textId="4A8F4BF7" w:rsidR="00154F4B" w:rsidRDefault="00154F4B" w:rsidP="00154F4B">
      <w:pPr>
        <w:pStyle w:val="Listeavsnitt"/>
        <w:numPr>
          <w:ilvl w:val="0"/>
          <w:numId w:val="2"/>
        </w:numPr>
        <w:rPr>
          <w:rFonts w:ascii="Century" w:hAnsi="Century"/>
        </w:rPr>
      </w:pPr>
      <w:r>
        <w:rPr>
          <w:rFonts w:ascii="Century" w:hAnsi="Century"/>
        </w:rPr>
        <w:t>Oppsigelse er 2 måneder gjeldende fra dag 1 den etterkommende måned.</w:t>
      </w:r>
    </w:p>
    <w:p w14:paraId="2F4A838E" w14:textId="3D33C320" w:rsidR="00154F4B" w:rsidRDefault="00154F4B" w:rsidP="00154F4B">
      <w:pPr>
        <w:pStyle w:val="Listeavsnitt"/>
        <w:numPr>
          <w:ilvl w:val="0"/>
          <w:numId w:val="2"/>
        </w:numPr>
        <w:rPr>
          <w:rFonts w:ascii="Century" w:hAnsi="Century"/>
        </w:rPr>
      </w:pPr>
      <w:r>
        <w:rPr>
          <w:rFonts w:ascii="Century" w:hAnsi="Century"/>
        </w:rPr>
        <w:t>Oppsigelse av plass etter 1.april, må det betales frem til barnehageårets slutt som er 1.august. Oppsigelsen kan dog ikke bli kortere enn 2 måneder</w:t>
      </w:r>
    </w:p>
    <w:p w14:paraId="5260A379" w14:textId="67CD7581" w:rsidR="00154F4B" w:rsidRDefault="00154F4B" w:rsidP="00154F4B">
      <w:pPr>
        <w:pStyle w:val="Listeavsnitt"/>
        <w:numPr>
          <w:ilvl w:val="0"/>
          <w:numId w:val="2"/>
        </w:numPr>
        <w:rPr>
          <w:rFonts w:ascii="Century" w:hAnsi="Century"/>
        </w:rPr>
      </w:pPr>
      <w:r>
        <w:rPr>
          <w:rFonts w:ascii="Century" w:hAnsi="Century"/>
        </w:rPr>
        <w:t xml:space="preserve">Oppsigelsen skal skje skriftlig. Plassen må betales i </w:t>
      </w:r>
      <w:proofErr w:type="spellStart"/>
      <w:r>
        <w:rPr>
          <w:rFonts w:ascii="Century" w:hAnsi="Century"/>
        </w:rPr>
        <w:t>oppsiglesestiden</w:t>
      </w:r>
      <w:proofErr w:type="spellEnd"/>
      <w:r>
        <w:rPr>
          <w:rFonts w:ascii="Century" w:hAnsi="Century"/>
        </w:rPr>
        <w:t>, selv om plassen ikke benyttes</w:t>
      </w:r>
    </w:p>
    <w:p w14:paraId="39DC815A" w14:textId="285E0CD1" w:rsidR="00154F4B" w:rsidRDefault="00154F4B" w:rsidP="00154F4B">
      <w:pPr>
        <w:pStyle w:val="Listeavsnitt"/>
        <w:numPr>
          <w:ilvl w:val="0"/>
          <w:numId w:val="2"/>
        </w:numPr>
        <w:rPr>
          <w:rFonts w:ascii="Century" w:hAnsi="Century"/>
        </w:rPr>
      </w:pPr>
      <w:r>
        <w:rPr>
          <w:rFonts w:ascii="Century" w:hAnsi="Century"/>
        </w:rPr>
        <w:t>Permisjon gis kun for et helt barnehageår</w:t>
      </w:r>
    </w:p>
    <w:p w14:paraId="1B571261" w14:textId="360F912F" w:rsidR="00154F4B" w:rsidRDefault="00154F4B" w:rsidP="00154F4B">
      <w:pPr>
        <w:pStyle w:val="Listeavsnitt"/>
        <w:numPr>
          <w:ilvl w:val="0"/>
          <w:numId w:val="1"/>
        </w:numPr>
        <w:rPr>
          <w:rFonts w:ascii="Century" w:hAnsi="Century"/>
        </w:rPr>
      </w:pPr>
      <w:r>
        <w:rPr>
          <w:rFonts w:ascii="Century" w:hAnsi="Century"/>
        </w:rPr>
        <w:t>Åpningstider er 0715-1630</w:t>
      </w:r>
    </w:p>
    <w:p w14:paraId="04A16E85" w14:textId="664302FC" w:rsidR="00154F4B" w:rsidRDefault="00154F4B" w:rsidP="00154F4B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Ferie: Barnehagen har åpent 12 måneder i året, men er stengt 3 uker på sommeren</w:t>
      </w:r>
      <w:r w:rsidR="0015364A">
        <w:rPr>
          <w:rFonts w:ascii="Century" w:hAnsi="Century"/>
        </w:rPr>
        <w:t>. Alle barn skal ha minst 4 ukers ferie i løpet av året, 3 av disse skal være i sommerperioden (1.mai-1.sept)</w:t>
      </w:r>
    </w:p>
    <w:p w14:paraId="11ADC35D" w14:textId="77777777" w:rsidR="0015364A" w:rsidRDefault="0015364A" w:rsidP="00154F4B">
      <w:pPr>
        <w:pStyle w:val="Listeavsnitt"/>
        <w:rPr>
          <w:rFonts w:ascii="Century" w:hAnsi="Century"/>
        </w:rPr>
      </w:pPr>
    </w:p>
    <w:p w14:paraId="44475B95" w14:textId="7A42DE35" w:rsidR="0015364A" w:rsidRDefault="0015364A" w:rsidP="00154F4B">
      <w:pPr>
        <w:pStyle w:val="Listeavsnitt"/>
        <w:rPr>
          <w:rFonts w:ascii="Century" w:hAnsi="Century"/>
        </w:rPr>
      </w:pPr>
      <w:r>
        <w:rPr>
          <w:rFonts w:ascii="Century" w:hAnsi="Century"/>
        </w:rPr>
        <w:lastRenderedPageBreak/>
        <w:t xml:space="preserve">Barnehagen er stengt alle helligdager, lille juleaften, juleaften, nyttårsaften og onsdag før skjærtorsdag. </w:t>
      </w:r>
    </w:p>
    <w:p w14:paraId="100D65FF" w14:textId="77777777" w:rsidR="0015364A" w:rsidRDefault="0015364A" w:rsidP="00154F4B">
      <w:pPr>
        <w:pStyle w:val="Listeavsnitt"/>
        <w:rPr>
          <w:rFonts w:ascii="Century" w:hAnsi="Century"/>
        </w:rPr>
      </w:pPr>
    </w:p>
    <w:p w14:paraId="75DB5EBD" w14:textId="2FA61865" w:rsidR="0015364A" w:rsidRDefault="0015364A" w:rsidP="00154F4B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Ved behovsåpent bør det være minimum 12 barn totalt på huset for å gi tilbud.</w:t>
      </w:r>
    </w:p>
    <w:p w14:paraId="6644637A" w14:textId="77777777" w:rsidR="0015364A" w:rsidRDefault="0015364A" w:rsidP="00154F4B">
      <w:pPr>
        <w:pStyle w:val="Listeavsnitt"/>
        <w:rPr>
          <w:rFonts w:ascii="Century" w:hAnsi="Century"/>
        </w:rPr>
      </w:pPr>
    </w:p>
    <w:p w14:paraId="0870A9A6" w14:textId="0639CC18" w:rsidR="0015364A" w:rsidRDefault="0015364A" w:rsidP="00154F4B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Det er 6 planleggingsdager i løpet av året. Barnehagen er da stengt.</w:t>
      </w:r>
    </w:p>
    <w:p w14:paraId="3FA64CF9" w14:textId="77777777" w:rsidR="0015364A" w:rsidRDefault="0015364A" w:rsidP="00154F4B">
      <w:pPr>
        <w:pStyle w:val="Listeavsnitt"/>
        <w:rPr>
          <w:rFonts w:ascii="Century" w:hAnsi="Century"/>
        </w:rPr>
      </w:pPr>
    </w:p>
    <w:p w14:paraId="6235638A" w14:textId="2570F12F" w:rsidR="0015364A" w:rsidRDefault="0015364A" w:rsidP="00154F4B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Foreldre skal innen 1.mai gi beskjed om når barnet skal ha sommerferie.</w:t>
      </w:r>
    </w:p>
    <w:p w14:paraId="397E6E91" w14:textId="77777777" w:rsidR="00444037" w:rsidRDefault="00444037" w:rsidP="00154F4B">
      <w:pPr>
        <w:pStyle w:val="Listeavsnitt"/>
        <w:rPr>
          <w:rFonts w:ascii="Century" w:hAnsi="Century"/>
        </w:rPr>
      </w:pPr>
    </w:p>
    <w:p w14:paraId="241A7309" w14:textId="762F0162" w:rsidR="00444037" w:rsidRDefault="00444037" w:rsidP="00444037">
      <w:pPr>
        <w:pStyle w:val="Listeavsnitt"/>
        <w:numPr>
          <w:ilvl w:val="0"/>
          <w:numId w:val="1"/>
        </w:numPr>
        <w:rPr>
          <w:rFonts w:ascii="Century" w:hAnsi="Century"/>
        </w:rPr>
      </w:pPr>
      <w:r>
        <w:rPr>
          <w:rFonts w:ascii="Century" w:hAnsi="Century"/>
        </w:rPr>
        <w:t>Betaling</w:t>
      </w:r>
    </w:p>
    <w:p w14:paraId="4A7AB361" w14:textId="731EF9AB" w:rsidR="00444037" w:rsidRDefault="00444037" w:rsidP="00444037">
      <w:pPr>
        <w:pStyle w:val="Listeavsnitt"/>
        <w:rPr>
          <w:rFonts w:ascii="Century" w:hAnsi="Century"/>
        </w:rPr>
      </w:pPr>
      <w:r>
        <w:rPr>
          <w:rFonts w:ascii="Century" w:hAnsi="Century"/>
        </w:rPr>
        <w:t xml:space="preserve">Betalingssatsene fastsettes av eier og følger maksprinsipp for barnehager. Matpenger er i tillegg. Det betales for 11 måneder i året, juli er betalingsfri måned. </w:t>
      </w:r>
    </w:p>
    <w:p w14:paraId="3C41044D" w14:textId="77777777" w:rsidR="00444037" w:rsidRDefault="00444037" w:rsidP="00444037">
      <w:pPr>
        <w:pStyle w:val="Listeavsnitt"/>
        <w:rPr>
          <w:rFonts w:ascii="Century" w:hAnsi="Century"/>
        </w:rPr>
      </w:pPr>
    </w:p>
    <w:p w14:paraId="5C893A6E" w14:textId="0CA893E6" w:rsidR="00444037" w:rsidRDefault="00444037" w:rsidP="00444037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Ved fravær må avgiften betales, eks, ved forlenget sykdom. Uregelmessig betaling kan forårsake at barnet mister plassen.</w:t>
      </w:r>
    </w:p>
    <w:p w14:paraId="10A849B9" w14:textId="3BE4E40A" w:rsidR="00444037" w:rsidRDefault="00444037" w:rsidP="00444037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Står en plass ubetalt lengre enn 2 måneder, kan plassen sies opp fra barnehagens side med 14 dagers skriftlig varsel.</w:t>
      </w:r>
    </w:p>
    <w:p w14:paraId="3F96285C" w14:textId="0463BDFB" w:rsidR="00941AD5" w:rsidRPr="00B62AEE" w:rsidRDefault="00444037" w:rsidP="00B62AEE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Avgiften forfaller</w:t>
      </w:r>
      <w:r w:rsidR="00941AD5">
        <w:rPr>
          <w:rFonts w:ascii="Century" w:hAnsi="Century"/>
        </w:rPr>
        <w:t xml:space="preserve"> den 10. i hver måned</w:t>
      </w:r>
    </w:p>
    <w:p w14:paraId="4A5E8362" w14:textId="77777777" w:rsidR="00941AD5" w:rsidRDefault="00941AD5" w:rsidP="00444037">
      <w:pPr>
        <w:pStyle w:val="Listeavsnitt"/>
        <w:rPr>
          <w:rFonts w:ascii="Century" w:hAnsi="Century"/>
        </w:rPr>
      </w:pPr>
    </w:p>
    <w:p w14:paraId="7071F6F7" w14:textId="20C0548B" w:rsidR="00941AD5" w:rsidRPr="00941AD5" w:rsidRDefault="00941AD5" w:rsidP="00941AD5">
      <w:pPr>
        <w:pStyle w:val="Listeavsnitt"/>
        <w:numPr>
          <w:ilvl w:val="0"/>
          <w:numId w:val="1"/>
        </w:numPr>
        <w:rPr>
          <w:rFonts w:ascii="Century" w:hAnsi="Century"/>
        </w:rPr>
      </w:pPr>
      <w:r w:rsidRPr="00941AD5">
        <w:rPr>
          <w:rFonts w:ascii="Century" w:hAnsi="Century"/>
        </w:rPr>
        <w:t xml:space="preserve"> Helsemessige forhold</w:t>
      </w:r>
    </w:p>
    <w:p w14:paraId="184E6A64" w14:textId="38DB69F4" w:rsidR="00941AD5" w:rsidRDefault="00941AD5" w:rsidP="00444037">
      <w:pPr>
        <w:pStyle w:val="Listeavsnitt"/>
        <w:rPr>
          <w:rFonts w:ascii="Century" w:hAnsi="Century"/>
        </w:rPr>
      </w:pPr>
      <w:r>
        <w:rPr>
          <w:rFonts w:ascii="Century" w:hAnsi="Century"/>
        </w:rPr>
        <w:t xml:space="preserve">Syke barn må holdes hjemme </w:t>
      </w:r>
      <w:proofErr w:type="spellStart"/>
      <w:r>
        <w:rPr>
          <w:rFonts w:ascii="Century" w:hAnsi="Century"/>
        </w:rPr>
        <w:t>p.g.a</w:t>
      </w:r>
      <w:proofErr w:type="spellEnd"/>
      <w:r>
        <w:rPr>
          <w:rFonts w:ascii="Century" w:hAnsi="Century"/>
        </w:rPr>
        <w:t xml:space="preserve"> smittefaren.</w:t>
      </w:r>
    </w:p>
    <w:p w14:paraId="45A28102" w14:textId="12DA2D11" w:rsidR="00941AD5" w:rsidRDefault="00941AD5" w:rsidP="00444037">
      <w:pPr>
        <w:pStyle w:val="Listeavsnitt"/>
        <w:rPr>
          <w:rFonts w:ascii="Century" w:hAnsi="Century"/>
        </w:rPr>
      </w:pPr>
      <w:r>
        <w:rPr>
          <w:rFonts w:ascii="Century" w:hAnsi="Century"/>
        </w:rPr>
        <w:t xml:space="preserve">Hvis barnet ikke kan være ute og delta i aktiviteter på lik linje med de andre barna, må det holdes hjemme. </w:t>
      </w:r>
    </w:p>
    <w:p w14:paraId="28227E3C" w14:textId="77777777" w:rsidR="00941AD5" w:rsidRDefault="00941AD5" w:rsidP="00444037">
      <w:pPr>
        <w:pStyle w:val="Listeavsnitt"/>
        <w:rPr>
          <w:rFonts w:ascii="Century" w:hAnsi="Century"/>
        </w:rPr>
      </w:pPr>
    </w:p>
    <w:p w14:paraId="46ABDF04" w14:textId="4A9771A5" w:rsidR="00B62AEE" w:rsidRPr="00B62AEE" w:rsidRDefault="00941AD5" w:rsidP="00B62AEE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Daglig leder skal ha informasjon om forhold som kan ha betydning for barnets og dets forhold til personalet/ eller de andre barna. Alle ansatte hat taushetsplikt i samsvar med gjeldende lover.</w:t>
      </w:r>
    </w:p>
    <w:p w14:paraId="618F90BE" w14:textId="2ABF1DCD" w:rsidR="00941AD5" w:rsidRDefault="00941AD5" w:rsidP="00444037">
      <w:pPr>
        <w:pStyle w:val="Listeavsnitt"/>
        <w:rPr>
          <w:rFonts w:ascii="Century" w:hAnsi="Century"/>
        </w:rPr>
      </w:pPr>
      <w:r>
        <w:rPr>
          <w:rFonts w:ascii="Century" w:hAnsi="Century"/>
        </w:rPr>
        <w:t xml:space="preserve">Alle som ansettes i barnehagen må framlegge godkjent vandelsattest fra politiet. </w:t>
      </w:r>
    </w:p>
    <w:p w14:paraId="39862679" w14:textId="77777777" w:rsidR="00941AD5" w:rsidRDefault="00941AD5" w:rsidP="00444037">
      <w:pPr>
        <w:pStyle w:val="Listeavsnitt"/>
        <w:rPr>
          <w:rFonts w:ascii="Century" w:hAnsi="Century"/>
        </w:rPr>
      </w:pPr>
    </w:p>
    <w:p w14:paraId="1C109FC2" w14:textId="2EDCE5A0" w:rsidR="00941AD5" w:rsidRDefault="00941AD5" w:rsidP="00941AD5">
      <w:pPr>
        <w:pStyle w:val="Listeavsnitt"/>
        <w:numPr>
          <w:ilvl w:val="0"/>
          <w:numId w:val="1"/>
        </w:numPr>
        <w:rPr>
          <w:rFonts w:ascii="Century" w:hAnsi="Century"/>
        </w:rPr>
      </w:pPr>
      <w:r>
        <w:rPr>
          <w:rFonts w:ascii="Century" w:hAnsi="Century"/>
        </w:rPr>
        <w:t>Ansvar</w:t>
      </w:r>
    </w:p>
    <w:p w14:paraId="2A87C7DA" w14:textId="2CFFF038" w:rsidR="00941AD5" w:rsidRDefault="00941AD5" w:rsidP="00941AD5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Barnehagen har ansvar for barna i den perioden de oppholder seg i barnehagen.</w:t>
      </w:r>
    </w:p>
    <w:p w14:paraId="6E4E9ED8" w14:textId="77777777" w:rsidR="00941AD5" w:rsidRDefault="00941AD5" w:rsidP="00941AD5">
      <w:pPr>
        <w:pStyle w:val="Listeavsnitt"/>
        <w:rPr>
          <w:rFonts w:ascii="Century" w:hAnsi="Century"/>
        </w:rPr>
      </w:pPr>
    </w:p>
    <w:p w14:paraId="3CC82552" w14:textId="76B2D793" w:rsidR="00941AD5" w:rsidRDefault="00941AD5" w:rsidP="00941AD5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De ansatte i barnehagen må ikke ta barna med som passasjerer i egen bil eller offentlig transportmiddel uten foresattes skriftlige samtykke. Det er tegnet ulykkesforsikring for den tid de oppholder seg i barnehagen.</w:t>
      </w:r>
    </w:p>
    <w:p w14:paraId="4AB4CC98" w14:textId="77777777" w:rsidR="00941AD5" w:rsidRDefault="00941AD5" w:rsidP="00941AD5">
      <w:pPr>
        <w:pStyle w:val="Listeavsnitt"/>
        <w:rPr>
          <w:rFonts w:ascii="Century" w:hAnsi="Century"/>
        </w:rPr>
      </w:pPr>
    </w:p>
    <w:p w14:paraId="55532982" w14:textId="4D6BFA62" w:rsidR="00941AD5" w:rsidRPr="00941AD5" w:rsidRDefault="00941AD5" w:rsidP="00941AD5">
      <w:pPr>
        <w:pStyle w:val="Listeavsnitt"/>
        <w:numPr>
          <w:ilvl w:val="0"/>
          <w:numId w:val="1"/>
        </w:numPr>
        <w:rPr>
          <w:rFonts w:ascii="Century" w:hAnsi="Century"/>
        </w:rPr>
      </w:pPr>
      <w:r>
        <w:rPr>
          <w:rFonts w:ascii="Century" w:hAnsi="Century"/>
        </w:rPr>
        <w:t>Internkontroll- HMS</w:t>
      </w:r>
    </w:p>
    <w:p w14:paraId="37F65B8F" w14:textId="337E6A82" w:rsidR="00941AD5" w:rsidRDefault="00941AD5" w:rsidP="00941AD5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Det er utarbeidet egne Internkontroll (IK) gjennom PBL mentor angående- rutiner i samsvar med gjeldende lover og regler.</w:t>
      </w:r>
    </w:p>
    <w:p w14:paraId="0FD1069E" w14:textId="01864219" w:rsidR="00941AD5" w:rsidRDefault="00941AD5" w:rsidP="00941AD5">
      <w:pPr>
        <w:pStyle w:val="Listeavsnitt"/>
        <w:numPr>
          <w:ilvl w:val="0"/>
          <w:numId w:val="1"/>
        </w:numPr>
        <w:rPr>
          <w:rFonts w:ascii="Century" w:hAnsi="Century"/>
        </w:rPr>
      </w:pPr>
      <w:r>
        <w:rPr>
          <w:rFonts w:ascii="Century" w:hAnsi="Century"/>
        </w:rPr>
        <w:t>Arealnormer</w:t>
      </w:r>
    </w:p>
    <w:p w14:paraId="71732CE0" w14:textId="0A3F69EC" w:rsidR="00941AD5" w:rsidRDefault="00941AD5" w:rsidP="00941AD5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Arealutnytting som gjelder for heldags</w:t>
      </w:r>
      <w:r w:rsidR="00B62AEE">
        <w:rPr>
          <w:rFonts w:ascii="Century" w:hAnsi="Century"/>
        </w:rPr>
        <w:t>barnehager:</w:t>
      </w:r>
    </w:p>
    <w:p w14:paraId="510F0AE9" w14:textId="0A6C01CA" w:rsidR="00B62AEE" w:rsidRDefault="00B62AEE" w:rsidP="00941AD5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Barn over 3 år: Barn under 3 år: Uteområdet:</w:t>
      </w:r>
    </w:p>
    <w:p w14:paraId="0329C15C" w14:textId="4A4B1B15" w:rsidR="00B62AEE" w:rsidRDefault="00B62AEE" w:rsidP="00941AD5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4 m2 pr barn i leke – og oppholdsromareal. 5,3 m2 pr barn i leke og oppholdsareal. Seks ganger leke- og oppholdsarealet inne.</w:t>
      </w:r>
    </w:p>
    <w:p w14:paraId="3CACC365" w14:textId="77777777" w:rsidR="00B62AEE" w:rsidRDefault="00B62AEE" w:rsidP="00941AD5">
      <w:pPr>
        <w:pStyle w:val="Listeavsnitt"/>
        <w:rPr>
          <w:rFonts w:ascii="Century" w:hAnsi="Century"/>
        </w:rPr>
      </w:pPr>
    </w:p>
    <w:p w14:paraId="48DCB3BE" w14:textId="77777777" w:rsidR="00B62AEE" w:rsidRDefault="00B62AEE" w:rsidP="00941AD5">
      <w:pPr>
        <w:pStyle w:val="Listeavsnitt"/>
        <w:rPr>
          <w:rFonts w:ascii="Century" w:hAnsi="Century"/>
        </w:rPr>
      </w:pPr>
    </w:p>
    <w:p w14:paraId="4C36F731" w14:textId="2BFB6A28" w:rsidR="00B62AEE" w:rsidRDefault="00B62AEE" w:rsidP="00941AD5">
      <w:pPr>
        <w:pStyle w:val="Listeavsnitt"/>
        <w:rPr>
          <w:rFonts w:ascii="Century" w:hAnsi="Century"/>
        </w:rPr>
      </w:pPr>
      <w:r>
        <w:rPr>
          <w:rFonts w:ascii="Century" w:hAnsi="Century"/>
        </w:rPr>
        <w:t>Eva Bækkel, Hamar 12.desember 2024</w:t>
      </w:r>
    </w:p>
    <w:p w14:paraId="181559B3" w14:textId="77777777" w:rsidR="00941AD5" w:rsidRDefault="00941AD5" w:rsidP="00941AD5">
      <w:pPr>
        <w:pStyle w:val="Listeavsnitt"/>
        <w:rPr>
          <w:rFonts w:ascii="Century" w:hAnsi="Century"/>
        </w:rPr>
      </w:pPr>
    </w:p>
    <w:p w14:paraId="6A6A236D" w14:textId="77777777" w:rsidR="00941AD5" w:rsidRDefault="00941AD5" w:rsidP="00941AD5">
      <w:pPr>
        <w:pStyle w:val="Listeavsnitt"/>
        <w:rPr>
          <w:rFonts w:ascii="Century" w:hAnsi="Century"/>
        </w:rPr>
      </w:pPr>
    </w:p>
    <w:p w14:paraId="7A43C20A" w14:textId="77777777" w:rsidR="0015364A" w:rsidRDefault="0015364A" w:rsidP="00154F4B">
      <w:pPr>
        <w:pStyle w:val="Listeavsnitt"/>
        <w:rPr>
          <w:rFonts w:ascii="Century" w:hAnsi="Century"/>
        </w:rPr>
      </w:pPr>
    </w:p>
    <w:p w14:paraId="5B1CC874" w14:textId="77777777" w:rsidR="0015364A" w:rsidRDefault="0015364A" w:rsidP="00154F4B">
      <w:pPr>
        <w:pStyle w:val="Listeavsnitt"/>
        <w:rPr>
          <w:rFonts w:ascii="Century" w:hAnsi="Century"/>
        </w:rPr>
      </w:pPr>
    </w:p>
    <w:p w14:paraId="20DFF9D6" w14:textId="77777777" w:rsidR="0015364A" w:rsidRPr="00154F4B" w:rsidRDefault="0015364A" w:rsidP="00154F4B">
      <w:pPr>
        <w:pStyle w:val="Listeavsnitt"/>
        <w:rPr>
          <w:rFonts w:ascii="Century" w:hAnsi="Century"/>
        </w:rPr>
      </w:pPr>
    </w:p>
    <w:p w14:paraId="5E40BADA" w14:textId="77777777" w:rsidR="0035307E" w:rsidRDefault="0035307E" w:rsidP="0035307E">
      <w:pPr>
        <w:pStyle w:val="Listeavsnitt"/>
        <w:rPr>
          <w:rFonts w:ascii="Century" w:hAnsi="Century"/>
        </w:rPr>
      </w:pPr>
    </w:p>
    <w:p w14:paraId="4C6E0675" w14:textId="77777777" w:rsidR="0035307E" w:rsidRPr="0035307E" w:rsidRDefault="0035307E" w:rsidP="0035307E">
      <w:pPr>
        <w:pStyle w:val="Listeavsnitt"/>
        <w:rPr>
          <w:rFonts w:ascii="Century" w:hAnsi="Century"/>
        </w:rPr>
      </w:pPr>
    </w:p>
    <w:p w14:paraId="4E2F59E0" w14:textId="77777777" w:rsidR="00B10E46" w:rsidRDefault="00B10E46"/>
    <w:p w14:paraId="206D705C" w14:textId="77777777" w:rsidR="00B10E46" w:rsidRDefault="00B10E46"/>
    <w:sectPr w:rsidR="00B1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64447"/>
    <w:multiLevelType w:val="hybridMultilevel"/>
    <w:tmpl w:val="78A0FE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147B8"/>
    <w:multiLevelType w:val="hybridMultilevel"/>
    <w:tmpl w:val="DE92328E"/>
    <w:lvl w:ilvl="0" w:tplc="4DF404C2">
      <w:start w:val="4"/>
      <w:numFmt w:val="bullet"/>
      <w:lvlText w:val="-"/>
      <w:lvlJc w:val="left"/>
      <w:pPr>
        <w:ind w:left="1080" w:hanging="360"/>
      </w:pPr>
      <w:rPr>
        <w:rFonts w:ascii="Century" w:eastAsiaTheme="minorHAnsi" w:hAnsi="Century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399577">
    <w:abstractNumId w:val="0"/>
  </w:num>
  <w:num w:numId="2" w16cid:durableId="195613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46"/>
    <w:rsid w:val="000C15EF"/>
    <w:rsid w:val="0015364A"/>
    <w:rsid w:val="00154F4B"/>
    <w:rsid w:val="0035307E"/>
    <w:rsid w:val="00444037"/>
    <w:rsid w:val="00941AD5"/>
    <w:rsid w:val="00B10E46"/>
    <w:rsid w:val="00B5389F"/>
    <w:rsid w:val="00B62AEE"/>
    <w:rsid w:val="00C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7086"/>
  <w15:chartTrackingRefBased/>
  <w15:docId w15:val="{71D751ED-9743-4860-BB43-88FD5968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0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0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0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0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0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0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0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0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10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10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10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10E4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10E4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10E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10E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10E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10E4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10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1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10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10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1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10E4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10E4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10E4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10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10E4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10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674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Wollebæk</dc:creator>
  <cp:keywords/>
  <dc:description/>
  <cp:lastModifiedBy>Laila Wollebæk</cp:lastModifiedBy>
  <cp:revision>1</cp:revision>
  <dcterms:created xsi:type="dcterms:W3CDTF">2024-12-12T10:43:00Z</dcterms:created>
  <dcterms:modified xsi:type="dcterms:W3CDTF">2024-12-12T11:51:00Z</dcterms:modified>
</cp:coreProperties>
</file>